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6A18" w14:textId="77777777" w:rsidR="002E1DCA" w:rsidRDefault="00000000">
      <w:pPr>
        <w:tabs>
          <w:tab w:val="left" w:pos="2948"/>
          <w:tab w:val="left" w:pos="4985"/>
        </w:tabs>
        <w:spacing w:before="41"/>
        <w:ind w:left="128"/>
        <w:rPr>
          <w:rFonts w:ascii="Times New Roman"/>
          <w:sz w:val="20"/>
        </w:rPr>
      </w:pPr>
      <w:r>
        <w:rPr>
          <w:sz w:val="20"/>
        </w:rPr>
        <w:t>Protocollo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rFonts w:ascii="Times New Roman"/>
          <w:sz w:val="20"/>
          <w:u w:val="single"/>
        </w:rPr>
        <w:tab/>
      </w:r>
    </w:p>
    <w:p w14:paraId="78F6E365" w14:textId="77777777" w:rsidR="002E1DCA" w:rsidRDefault="002E1DCA">
      <w:pPr>
        <w:pStyle w:val="Corpotesto"/>
        <w:spacing w:before="6"/>
        <w:rPr>
          <w:rFonts w:ascii="Times New Roman"/>
          <w:sz w:val="20"/>
        </w:rPr>
      </w:pPr>
    </w:p>
    <w:p w14:paraId="327EA13D" w14:textId="23310DE6" w:rsidR="002E1DCA" w:rsidRDefault="00000000">
      <w:pPr>
        <w:pStyle w:val="Titolo2"/>
        <w:ind w:left="7957" w:firstLine="631"/>
        <w:jc w:val="right"/>
      </w:pPr>
      <w:r>
        <w:t>Al</w:t>
      </w:r>
      <w:r>
        <w:rPr>
          <w:spacing w:val="-12"/>
        </w:rPr>
        <w:t xml:space="preserve"> </w:t>
      </w:r>
      <w:r>
        <w:t>Sig.</w:t>
      </w:r>
      <w:r>
        <w:rPr>
          <w:spacing w:val="-11"/>
        </w:rPr>
        <w:t xml:space="preserve"> </w:t>
      </w:r>
      <w:r>
        <w:t>Sindaco del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 w:rsidR="00F818B9">
        <w:rPr>
          <w:spacing w:val="-4"/>
        </w:rPr>
        <w:t>Lozio</w:t>
      </w:r>
    </w:p>
    <w:p w14:paraId="3EFC6B44" w14:textId="77777777" w:rsidR="002E1DCA" w:rsidRDefault="002E1DCA">
      <w:pPr>
        <w:pStyle w:val="Corpotesto"/>
        <w:spacing w:before="29"/>
        <w:rPr>
          <w:b/>
          <w:sz w:val="20"/>
        </w:rPr>
      </w:pPr>
    </w:p>
    <w:p w14:paraId="74ABDBD4" w14:textId="77777777" w:rsidR="002E1DCA" w:rsidRDefault="002E1DCA">
      <w:pPr>
        <w:pStyle w:val="Corpotesto"/>
        <w:rPr>
          <w:b/>
          <w:sz w:val="20"/>
        </w:rPr>
        <w:sectPr w:rsidR="002E1DCA">
          <w:type w:val="continuous"/>
          <w:pgSz w:w="11910" w:h="16840"/>
          <w:pgMar w:top="1060" w:right="992" w:bottom="280" w:left="992" w:header="720" w:footer="720" w:gutter="0"/>
          <w:cols w:space="720"/>
        </w:sectPr>
      </w:pPr>
    </w:p>
    <w:p w14:paraId="001D42D7" w14:textId="77777777" w:rsidR="002E1DCA" w:rsidRDefault="00000000">
      <w:pPr>
        <w:spacing w:before="60"/>
        <w:ind w:left="128"/>
        <w:rPr>
          <w:sz w:val="20"/>
        </w:rPr>
      </w:pPr>
      <w:r>
        <w:rPr>
          <w:spacing w:val="-2"/>
          <w:sz w:val="20"/>
        </w:rPr>
        <w:t>OGGETTO:</w:t>
      </w:r>
    </w:p>
    <w:p w14:paraId="7D99D817" w14:textId="77777777" w:rsidR="002E1DCA" w:rsidRDefault="00000000">
      <w:pPr>
        <w:pStyle w:val="Titolo2"/>
        <w:spacing w:before="60"/>
        <w:ind w:right="135"/>
      </w:pPr>
      <w:r>
        <w:rPr>
          <w:b w:val="0"/>
        </w:rPr>
        <w:br w:type="column"/>
      </w:r>
      <w:r>
        <w:t>DOMANDA ISCRIZIONE NELL'ELENCO DEI GIUDICI POPOLARI DI CORTE D'ASSISE (LEGGE DEL 10 APRILE 1951 N. 287)</w:t>
      </w:r>
    </w:p>
    <w:p w14:paraId="1203EE16" w14:textId="77777777" w:rsidR="002E1DCA" w:rsidRDefault="002E1DCA">
      <w:pPr>
        <w:pStyle w:val="Titolo2"/>
        <w:sectPr w:rsidR="002E1DCA">
          <w:type w:val="continuous"/>
          <w:pgSz w:w="11910" w:h="16840"/>
          <w:pgMar w:top="1060" w:right="992" w:bottom="280" w:left="992" w:header="720" w:footer="720" w:gutter="0"/>
          <w:cols w:num="2" w:space="720" w:equalWidth="0">
            <w:col w:w="1032" w:space="67"/>
            <w:col w:w="8827"/>
          </w:cols>
        </w:sectPr>
      </w:pPr>
    </w:p>
    <w:p w14:paraId="3BD169EE" w14:textId="77777777" w:rsidR="002E1DCA" w:rsidRDefault="00000000">
      <w:pPr>
        <w:tabs>
          <w:tab w:val="left" w:pos="431"/>
          <w:tab w:val="left" w:pos="1026"/>
          <w:tab w:val="left" w:pos="1813"/>
          <w:tab w:val="left" w:pos="4955"/>
          <w:tab w:val="left" w:pos="5430"/>
          <w:tab w:val="left" w:pos="7236"/>
          <w:tab w:val="left" w:pos="8777"/>
          <w:tab w:val="left" w:pos="8938"/>
          <w:tab w:val="left" w:pos="9029"/>
        </w:tabs>
        <w:spacing w:before="231"/>
        <w:ind w:left="128" w:right="859"/>
        <w:rPr>
          <w:sz w:val="20"/>
        </w:rPr>
      </w:pPr>
      <w:r>
        <w:rPr>
          <w:sz w:val="20"/>
        </w:rPr>
        <w:t>Il/la sottoscritto/a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40"/>
          <w:sz w:val="20"/>
        </w:rPr>
        <w:t xml:space="preserve"> </w:t>
      </w:r>
      <w:r>
        <w:rPr>
          <w:spacing w:val="-6"/>
          <w:sz w:val="20"/>
        </w:rPr>
        <w:t>il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4"/>
          <w:sz w:val="20"/>
        </w:rPr>
        <w:t>tel.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38"/>
          <w:sz w:val="20"/>
          <w:u w:val="single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residente in via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del Comune di BRENO ed iscritto/a nelle liste elettorali di questo Comune,</w:t>
      </w:r>
    </w:p>
    <w:p w14:paraId="6BD9A22E" w14:textId="77777777" w:rsidR="002E1DCA" w:rsidRDefault="002E1DCA">
      <w:pPr>
        <w:pStyle w:val="Corpotesto"/>
        <w:spacing w:before="0"/>
        <w:rPr>
          <w:sz w:val="24"/>
        </w:rPr>
      </w:pPr>
    </w:p>
    <w:p w14:paraId="172FACEF" w14:textId="77777777" w:rsidR="002E1DCA" w:rsidRDefault="002E1DCA">
      <w:pPr>
        <w:pStyle w:val="Corpotesto"/>
        <w:spacing w:before="32"/>
        <w:rPr>
          <w:sz w:val="24"/>
        </w:rPr>
      </w:pPr>
    </w:p>
    <w:p w14:paraId="1B0A07CC" w14:textId="77777777" w:rsidR="002E1DCA" w:rsidRDefault="00000000">
      <w:pPr>
        <w:pStyle w:val="Titolo1"/>
      </w:pPr>
      <w:r>
        <w:rPr>
          <w:spacing w:val="-2"/>
        </w:rPr>
        <w:t>CHIEDE</w:t>
      </w:r>
    </w:p>
    <w:p w14:paraId="6AD9CEB6" w14:textId="77777777" w:rsidR="002E1DCA" w:rsidRDefault="00000000">
      <w:pPr>
        <w:spacing w:before="149"/>
        <w:ind w:left="128" w:right="130"/>
        <w:jc w:val="both"/>
        <w:rPr>
          <w:sz w:val="20"/>
        </w:rPr>
      </w:pPr>
      <w:r>
        <w:rPr>
          <w:b/>
          <w:sz w:val="20"/>
        </w:rPr>
        <w:t>di essere iscritto/a negli elenchi dei Giudici Popolari di Corte d'Assise</w:t>
      </w:r>
      <w:r>
        <w:rPr>
          <w:sz w:val="20"/>
        </w:rPr>
        <w:t>, previsti dalla legge n. 287/1951. A tale scopo, consapevole delle sanzioni penali previste dall'art. 76 del D.P.R. 28/12/2000 n. 445 per le ipotesi di falsità in atti e dichiarazioni mendaci, sotto la sua personale responsabilità</w:t>
      </w:r>
    </w:p>
    <w:p w14:paraId="40DBFF66" w14:textId="77777777" w:rsidR="002E1DCA" w:rsidRDefault="002E1DCA">
      <w:pPr>
        <w:pStyle w:val="Corpotesto"/>
        <w:spacing w:before="41"/>
        <w:rPr>
          <w:sz w:val="20"/>
        </w:rPr>
      </w:pPr>
    </w:p>
    <w:p w14:paraId="52E1B974" w14:textId="77777777" w:rsidR="002E1DCA" w:rsidRDefault="00000000">
      <w:pPr>
        <w:pStyle w:val="Titolo1"/>
        <w:ind w:right="3"/>
      </w:pPr>
      <w:r>
        <w:rPr>
          <w:spacing w:val="-2"/>
        </w:rPr>
        <w:t>DICHIARA</w:t>
      </w:r>
    </w:p>
    <w:p w14:paraId="38948955" w14:textId="77777777" w:rsidR="002E1DCA" w:rsidRDefault="00000000">
      <w:pPr>
        <w:pStyle w:val="Paragrafoelenco"/>
        <w:numPr>
          <w:ilvl w:val="0"/>
          <w:numId w:val="2"/>
        </w:numPr>
        <w:tabs>
          <w:tab w:val="left" w:pos="487"/>
          <w:tab w:val="left" w:pos="8873"/>
        </w:tabs>
        <w:spacing w:before="148"/>
        <w:ind w:left="487" w:hanging="258"/>
        <w:rPr>
          <w:rFonts w:ascii="Times New Roman"/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 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titolo di</w:t>
      </w:r>
      <w:r>
        <w:rPr>
          <w:spacing w:val="-3"/>
          <w:sz w:val="20"/>
        </w:rPr>
        <w:t xml:space="preserve"> </w:t>
      </w:r>
      <w:r>
        <w:rPr>
          <w:sz w:val="20"/>
        </w:rPr>
        <w:t>studio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356554D3" w14:textId="77777777" w:rsidR="002E1DCA" w:rsidRDefault="00000000">
      <w:pPr>
        <w:tabs>
          <w:tab w:val="left" w:pos="1685"/>
          <w:tab w:val="left" w:pos="5939"/>
          <w:tab w:val="left" w:pos="6510"/>
          <w:tab w:val="left" w:pos="8745"/>
        </w:tabs>
        <w:spacing w:before="97"/>
        <w:ind w:left="488"/>
        <w:rPr>
          <w:rFonts w:ascii="Times New Roman" w:hAnsi="Times New Roman"/>
          <w:sz w:val="20"/>
        </w:rPr>
      </w:pPr>
      <w:r>
        <w:rPr>
          <w:sz w:val="20"/>
        </w:rPr>
        <w:t xml:space="preserve">anno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2"/>
          <w:sz w:val="20"/>
        </w:rPr>
        <w:t>città</w:t>
      </w:r>
      <w:r>
        <w:rPr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0B73FF6B" w14:textId="77777777" w:rsidR="002E1DCA" w:rsidRDefault="00000000">
      <w:pPr>
        <w:pStyle w:val="Paragrafoelenco"/>
        <w:numPr>
          <w:ilvl w:val="0"/>
          <w:numId w:val="2"/>
        </w:numPr>
        <w:tabs>
          <w:tab w:val="left" w:pos="487"/>
          <w:tab w:val="left" w:pos="8844"/>
        </w:tabs>
        <w:spacing w:before="97"/>
        <w:ind w:left="487" w:hanging="263"/>
        <w:rPr>
          <w:rFonts w:ascii="Times New Roman"/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esercitare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C1A5A66" w14:textId="77777777" w:rsidR="002E1DCA" w:rsidRDefault="00000000">
      <w:pPr>
        <w:pStyle w:val="Paragrafoelenco"/>
        <w:numPr>
          <w:ilvl w:val="0"/>
          <w:numId w:val="2"/>
        </w:numPr>
        <w:tabs>
          <w:tab w:val="left" w:pos="488"/>
        </w:tabs>
        <w:spacing w:before="94"/>
        <w:ind w:right="135" w:hanging="255"/>
        <w:rPr>
          <w:sz w:val="20"/>
        </w:rPr>
      </w:pPr>
      <w:r>
        <w:rPr>
          <w:sz w:val="20"/>
        </w:rPr>
        <w:t xml:space="preserve">di non incorrere in alcuna delle cause di incompatibilità per l'Ufficio di Giudice Popolare previste dall'art. 12 della </w:t>
      </w:r>
      <w:r>
        <w:rPr>
          <w:spacing w:val="-2"/>
          <w:sz w:val="20"/>
        </w:rPr>
        <w:t>Legge.</w:t>
      </w:r>
    </w:p>
    <w:p w14:paraId="1A0AF38B" w14:textId="77777777" w:rsidR="002E1DCA" w:rsidRDefault="002E1DCA">
      <w:pPr>
        <w:pStyle w:val="Corpotesto"/>
        <w:spacing w:before="33"/>
        <w:rPr>
          <w:sz w:val="20"/>
        </w:rPr>
      </w:pPr>
    </w:p>
    <w:p w14:paraId="312DD1F8" w14:textId="3CF860A8" w:rsidR="002E1DCA" w:rsidRDefault="00F818B9">
      <w:pPr>
        <w:tabs>
          <w:tab w:val="left" w:pos="3672"/>
        </w:tabs>
        <w:ind w:left="128"/>
        <w:rPr>
          <w:rFonts w:ascii="Times New Roman" w:hAnsi="Times New Roman"/>
          <w:sz w:val="20"/>
        </w:rPr>
      </w:pPr>
      <w:r>
        <w:rPr>
          <w:sz w:val="20"/>
        </w:rPr>
        <w:t>Lozio</w:t>
      </w:r>
      <w:r w:rsidR="00000000">
        <w:rPr>
          <w:sz w:val="20"/>
        </w:rPr>
        <w:t>,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lì</w:t>
      </w:r>
      <w:r w:rsidR="00000000">
        <w:rPr>
          <w:spacing w:val="-5"/>
          <w:sz w:val="20"/>
        </w:rPr>
        <w:t xml:space="preserve"> </w:t>
      </w:r>
      <w:r w:rsidR="00000000">
        <w:rPr>
          <w:rFonts w:ascii="Times New Roman" w:hAnsi="Times New Roman"/>
          <w:sz w:val="20"/>
          <w:u w:val="single"/>
        </w:rPr>
        <w:tab/>
      </w:r>
    </w:p>
    <w:p w14:paraId="45DCF2F5" w14:textId="77777777" w:rsidR="002E1DCA" w:rsidRDefault="00000000">
      <w:pPr>
        <w:pStyle w:val="Titolo3"/>
        <w:ind w:left="7417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 w14:paraId="48616F01" w14:textId="77777777" w:rsidR="002E1DCA" w:rsidRDefault="00000000">
      <w:pPr>
        <w:pStyle w:val="Corpotesto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90FC7D" wp14:editId="4033393A">
                <wp:simplePos x="0" y="0"/>
                <wp:positionH relativeFrom="page">
                  <wp:posOffset>4876800</wp:posOffset>
                </wp:positionH>
                <wp:positionV relativeFrom="paragraph">
                  <wp:posOffset>212921</wp:posOffset>
                </wp:positionV>
                <wp:extent cx="1905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CA49A" id="Graphic 1" o:spid="_x0000_s1026" style="position:absolute;margin-left:384pt;margin-top:16.75pt;width:1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" path="m,l190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CEC5693" w14:textId="77777777" w:rsidR="002E1DCA" w:rsidRDefault="002E1DCA">
      <w:pPr>
        <w:pStyle w:val="Corpotesto"/>
        <w:spacing w:before="0"/>
        <w:rPr>
          <w:sz w:val="20"/>
        </w:rPr>
      </w:pPr>
    </w:p>
    <w:p w14:paraId="71C21DBD" w14:textId="77777777" w:rsidR="002E1DCA" w:rsidRDefault="002E1DCA">
      <w:pPr>
        <w:pStyle w:val="Corpotesto"/>
        <w:spacing w:before="7"/>
        <w:rPr>
          <w:sz w:val="20"/>
        </w:rPr>
      </w:pPr>
    </w:p>
    <w:p w14:paraId="3EFBE1C8" w14:textId="77777777" w:rsidR="002E1DCA" w:rsidRDefault="00000000">
      <w:pPr>
        <w:tabs>
          <w:tab w:val="left" w:pos="2905"/>
          <w:tab w:val="left" w:pos="4140"/>
          <w:tab w:val="left" w:pos="7702"/>
          <w:tab w:val="left" w:pos="8980"/>
        </w:tabs>
        <w:ind w:left="128"/>
        <w:rPr>
          <w:rFonts w:ascii="Times New Roman"/>
          <w:sz w:val="20"/>
        </w:rPr>
      </w:pPr>
      <w:r>
        <w:rPr>
          <w:sz w:val="20"/>
        </w:rPr>
        <w:t>Riconosciuto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7"/>
          <w:sz w:val="20"/>
        </w:rPr>
        <w:t xml:space="preserve"> n.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rilasciato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rFonts w:ascii="Times New Roman"/>
          <w:sz w:val="20"/>
          <w:u w:val="single"/>
        </w:rPr>
        <w:tab/>
      </w:r>
    </w:p>
    <w:p w14:paraId="601194E3" w14:textId="77777777" w:rsidR="002E1DCA" w:rsidRDefault="00000000">
      <w:pPr>
        <w:pStyle w:val="Titolo3"/>
        <w:tabs>
          <w:tab w:val="left" w:pos="8553"/>
        </w:tabs>
        <w:spacing w:before="95"/>
        <w:rPr>
          <w:rFonts w:ascii="Times New Roman"/>
        </w:rPr>
      </w:pPr>
      <w:r>
        <w:t>IL</w:t>
      </w:r>
      <w:r>
        <w:rPr>
          <w:spacing w:val="-3"/>
        </w:rPr>
        <w:t xml:space="preserve"> </w:t>
      </w:r>
      <w:r>
        <w:t>DIPENDENTE</w:t>
      </w:r>
      <w:r>
        <w:rPr>
          <w:spacing w:val="-3"/>
        </w:rPr>
        <w:t xml:space="preserve"> </w:t>
      </w:r>
      <w:r>
        <w:t xml:space="preserve">ADDETTO </w:t>
      </w:r>
      <w:r>
        <w:rPr>
          <w:rFonts w:ascii="Times New Roman"/>
          <w:u w:val="single"/>
        </w:rPr>
        <w:tab/>
      </w:r>
    </w:p>
    <w:p w14:paraId="1D89C380" w14:textId="77777777" w:rsidR="002E1DCA" w:rsidRDefault="002E1DCA">
      <w:pPr>
        <w:pStyle w:val="Corpotesto"/>
        <w:spacing w:before="88"/>
        <w:rPr>
          <w:rFonts w:ascii="Times New Roman"/>
          <w:sz w:val="18"/>
        </w:rPr>
      </w:pPr>
    </w:p>
    <w:p w14:paraId="491DC2B7" w14:textId="77777777" w:rsidR="002E1DCA" w:rsidRDefault="00000000">
      <w:pPr>
        <w:ind w:left="128"/>
        <w:rPr>
          <w:i/>
          <w:sz w:val="18"/>
        </w:rPr>
      </w:pPr>
      <w:r>
        <w:rPr>
          <w:i/>
          <w:sz w:val="18"/>
        </w:rPr>
        <w:t>N.B.: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dichiarazione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sottoscritta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dall’interessato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inviata</w:t>
      </w:r>
      <w:r>
        <w:rPr>
          <w:i/>
          <w:spacing w:val="60"/>
          <w:sz w:val="18"/>
        </w:rPr>
        <w:t xml:space="preserve"> </w:t>
      </w:r>
      <w:r>
        <w:rPr>
          <w:i/>
          <w:sz w:val="18"/>
        </w:rPr>
        <w:t>via</w:t>
      </w:r>
      <w:r>
        <w:rPr>
          <w:i/>
          <w:spacing w:val="60"/>
          <w:sz w:val="18"/>
        </w:rPr>
        <w:t xml:space="preserve"> </w:t>
      </w:r>
      <w:r>
        <w:rPr>
          <w:i/>
          <w:sz w:val="18"/>
        </w:rPr>
        <w:t>fax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60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mezzo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posta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allegare</w:t>
      </w:r>
      <w:r>
        <w:rPr>
          <w:i/>
          <w:spacing w:val="58"/>
          <w:sz w:val="18"/>
        </w:rPr>
        <w:t xml:space="preserve"> </w:t>
      </w:r>
      <w:r>
        <w:rPr>
          <w:i/>
          <w:sz w:val="18"/>
        </w:rPr>
        <w:t>fotocopia</w:t>
      </w:r>
      <w:r>
        <w:rPr>
          <w:i/>
          <w:spacing w:val="62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60"/>
          <w:sz w:val="18"/>
        </w:rPr>
        <w:t xml:space="preserve"> </w:t>
      </w:r>
      <w:r>
        <w:rPr>
          <w:i/>
          <w:sz w:val="18"/>
        </w:rPr>
        <w:t xml:space="preserve">di </w:t>
      </w:r>
      <w:r>
        <w:rPr>
          <w:i/>
          <w:spacing w:val="-2"/>
          <w:sz w:val="18"/>
        </w:rPr>
        <w:t>riconoscimento</w:t>
      </w:r>
    </w:p>
    <w:p w14:paraId="15C3CFAF" w14:textId="77777777" w:rsidR="002E1DCA" w:rsidRDefault="00000000">
      <w:pPr>
        <w:spacing w:before="120"/>
        <w:ind w:left="128"/>
        <w:rPr>
          <w:sz w:val="16"/>
        </w:rPr>
      </w:pPr>
      <w:r>
        <w:rPr>
          <w:sz w:val="16"/>
        </w:rPr>
        <w:t xml:space="preserve">Informativa ai sensi dell’art.13 </w:t>
      </w:r>
      <w:proofErr w:type="spellStart"/>
      <w:r>
        <w:rPr>
          <w:sz w:val="16"/>
        </w:rPr>
        <w:t>D.Lgs.</w:t>
      </w:r>
      <w:proofErr w:type="spellEnd"/>
      <w:r>
        <w:rPr>
          <w:sz w:val="16"/>
        </w:rPr>
        <w:t xml:space="preserve"> 30/06/2003 n. 196: I dati sopra riportati sono prescritti dalle disposizioni vigenti ai fini del procedimento per il</w:t>
      </w:r>
      <w:r>
        <w:rPr>
          <w:spacing w:val="40"/>
          <w:sz w:val="16"/>
        </w:rPr>
        <w:t xml:space="preserve"> </w:t>
      </w:r>
      <w:r>
        <w:rPr>
          <w:sz w:val="16"/>
        </w:rPr>
        <w:t>quale sono richiesti e verranno utilizzati, anche con strumenti informatici, esclusivamente per tale scopo.</w:t>
      </w:r>
    </w:p>
    <w:p w14:paraId="140320F4" w14:textId="77777777" w:rsidR="002E1DCA" w:rsidRDefault="00000000">
      <w:pPr>
        <w:pStyle w:val="Corpotesto"/>
        <w:spacing w:before="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273C8B" wp14:editId="644A4522">
                <wp:simplePos x="0" y="0"/>
                <wp:positionH relativeFrom="page">
                  <wp:posOffset>711708</wp:posOffset>
                </wp:positionH>
                <wp:positionV relativeFrom="paragraph">
                  <wp:posOffset>222235</wp:posOffset>
                </wp:positionV>
                <wp:extent cx="61341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099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5A5F1" id="Graphic 2" o:spid="_x0000_s1026" style="position:absolute;margin-left:56.05pt;margin-top:17.5pt;width:48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" path="m,l6134099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5713E2D7" w14:textId="77777777" w:rsidR="002E1DCA" w:rsidRDefault="00000000">
      <w:pPr>
        <w:spacing w:before="169"/>
        <w:ind w:left="128"/>
        <w:rPr>
          <w:b/>
          <w:sz w:val="16"/>
        </w:rPr>
      </w:pPr>
      <w:r>
        <w:rPr>
          <w:b/>
          <w:spacing w:val="-2"/>
          <w:sz w:val="16"/>
        </w:rPr>
        <w:t>AVVERTENZE:</w:t>
      </w:r>
    </w:p>
    <w:p w14:paraId="30F246C5" w14:textId="77777777" w:rsidR="002E1DCA" w:rsidRDefault="00000000">
      <w:pPr>
        <w:pStyle w:val="Titolo4"/>
        <w:spacing w:before="66"/>
      </w:pPr>
      <w:r>
        <w:t>LEGGE</w:t>
      </w:r>
      <w:r>
        <w:rPr>
          <w:spacing w:val="-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APRILE</w:t>
      </w:r>
      <w:r>
        <w:rPr>
          <w:spacing w:val="-5"/>
        </w:rPr>
        <w:t xml:space="preserve"> </w:t>
      </w:r>
      <w:r>
        <w:t>1951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287</w:t>
      </w:r>
      <w:r>
        <w:rPr>
          <w:spacing w:val="-5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Corti</w:t>
      </w:r>
      <w:r>
        <w:rPr>
          <w:spacing w:val="-3"/>
        </w:rPr>
        <w:t xml:space="preserve"> </w:t>
      </w:r>
      <w:r>
        <w:rPr>
          <w:spacing w:val="-2"/>
        </w:rPr>
        <w:t>d'Assise</w:t>
      </w:r>
    </w:p>
    <w:p w14:paraId="5991C649" w14:textId="77777777" w:rsidR="002E1DCA" w:rsidRDefault="00000000">
      <w:pPr>
        <w:pStyle w:val="Corpotesto"/>
        <w:ind w:left="128"/>
      </w:pPr>
      <w:r>
        <w:t>I</w:t>
      </w:r>
      <w:r>
        <w:rPr>
          <w:spacing w:val="-2"/>
        </w:rPr>
        <w:t xml:space="preserve"> </w:t>
      </w:r>
      <w:r>
        <w:t>Giudici</w:t>
      </w:r>
      <w:r>
        <w:rPr>
          <w:spacing w:val="-3"/>
        </w:rPr>
        <w:t xml:space="preserve"> </w:t>
      </w:r>
      <w:r>
        <w:t>Popolari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Corti</w:t>
      </w:r>
      <w:r>
        <w:rPr>
          <w:spacing w:val="-4"/>
        </w:rPr>
        <w:t xml:space="preserve"> </w:t>
      </w:r>
      <w:r>
        <w:t>d'Assise</w:t>
      </w:r>
      <w:r>
        <w:rPr>
          <w:spacing w:val="-3"/>
        </w:rPr>
        <w:t xml:space="preserve"> </w:t>
      </w:r>
      <w:r>
        <w:t>devono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 possesso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requisiti:</w:t>
      </w:r>
    </w:p>
    <w:p w14:paraId="4870CCBD" w14:textId="77777777" w:rsidR="002E1DCA" w:rsidRDefault="00000000">
      <w:pPr>
        <w:pStyle w:val="Paragrafoelenco"/>
        <w:numPr>
          <w:ilvl w:val="0"/>
          <w:numId w:val="1"/>
        </w:numPr>
        <w:tabs>
          <w:tab w:val="left" w:pos="427"/>
        </w:tabs>
        <w:ind w:left="427" w:hanging="205"/>
        <w:rPr>
          <w:sz w:val="14"/>
        </w:rPr>
      </w:pPr>
      <w:r>
        <w:rPr>
          <w:sz w:val="14"/>
        </w:rPr>
        <w:t>cittadinanza</w:t>
      </w:r>
      <w:r>
        <w:rPr>
          <w:spacing w:val="-4"/>
          <w:sz w:val="14"/>
        </w:rPr>
        <w:t xml:space="preserve"> </w:t>
      </w:r>
      <w:r>
        <w:rPr>
          <w:sz w:val="14"/>
        </w:rPr>
        <w:t>italiana</w:t>
      </w:r>
      <w:r>
        <w:rPr>
          <w:spacing w:val="-3"/>
          <w:sz w:val="14"/>
        </w:rPr>
        <w:t xml:space="preserve"> </w:t>
      </w:r>
      <w:r>
        <w:rPr>
          <w:sz w:val="14"/>
        </w:rPr>
        <w:t>e godimento</w:t>
      </w:r>
      <w:r>
        <w:rPr>
          <w:spacing w:val="-5"/>
          <w:sz w:val="14"/>
        </w:rPr>
        <w:t xml:space="preserve"> </w:t>
      </w:r>
      <w:r>
        <w:rPr>
          <w:sz w:val="14"/>
        </w:rPr>
        <w:t>dei</w:t>
      </w:r>
      <w:r>
        <w:rPr>
          <w:spacing w:val="-5"/>
          <w:sz w:val="14"/>
        </w:rPr>
        <w:t xml:space="preserve"> </w:t>
      </w:r>
      <w:r>
        <w:rPr>
          <w:sz w:val="14"/>
        </w:rPr>
        <w:t>diritti</w:t>
      </w:r>
      <w:r>
        <w:rPr>
          <w:spacing w:val="-3"/>
          <w:sz w:val="14"/>
        </w:rPr>
        <w:t xml:space="preserve"> </w:t>
      </w:r>
      <w:r>
        <w:rPr>
          <w:sz w:val="14"/>
        </w:rPr>
        <w:t>civili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politici;</w:t>
      </w:r>
    </w:p>
    <w:p w14:paraId="2A6B4FEB" w14:textId="77777777" w:rsidR="002E1DCA" w:rsidRDefault="00000000">
      <w:pPr>
        <w:pStyle w:val="Paragrafoelenco"/>
        <w:numPr>
          <w:ilvl w:val="0"/>
          <w:numId w:val="1"/>
        </w:numPr>
        <w:tabs>
          <w:tab w:val="left" w:pos="428"/>
        </w:tabs>
        <w:ind w:hanging="208"/>
        <w:rPr>
          <w:sz w:val="14"/>
        </w:rPr>
      </w:pPr>
      <w:r>
        <w:rPr>
          <w:sz w:val="14"/>
        </w:rPr>
        <w:t>buona</w:t>
      </w:r>
      <w:r>
        <w:rPr>
          <w:spacing w:val="-5"/>
          <w:sz w:val="14"/>
        </w:rPr>
        <w:t xml:space="preserve"> </w:t>
      </w:r>
      <w:r>
        <w:rPr>
          <w:sz w:val="14"/>
        </w:rPr>
        <w:t>condotta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morale;</w:t>
      </w:r>
    </w:p>
    <w:p w14:paraId="71E5BB5E" w14:textId="77777777" w:rsidR="002E1DCA" w:rsidRDefault="00000000">
      <w:pPr>
        <w:pStyle w:val="Paragrafoelenco"/>
        <w:numPr>
          <w:ilvl w:val="0"/>
          <w:numId w:val="1"/>
        </w:numPr>
        <w:tabs>
          <w:tab w:val="left" w:pos="428"/>
        </w:tabs>
        <w:ind w:hanging="201"/>
        <w:rPr>
          <w:sz w:val="14"/>
        </w:rPr>
      </w:pPr>
      <w:proofErr w:type="spellStart"/>
      <w:r>
        <w:rPr>
          <w:sz w:val="14"/>
        </w:rPr>
        <w:t>eta'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non</w:t>
      </w:r>
      <w:r>
        <w:rPr>
          <w:spacing w:val="-1"/>
          <w:sz w:val="14"/>
        </w:rPr>
        <w:t xml:space="preserve"> </w:t>
      </w:r>
      <w:r>
        <w:rPr>
          <w:sz w:val="14"/>
        </w:rPr>
        <w:t>inferiore</w:t>
      </w:r>
      <w:r>
        <w:rPr>
          <w:spacing w:val="-3"/>
          <w:sz w:val="14"/>
        </w:rPr>
        <w:t xml:space="preserve"> </w:t>
      </w:r>
      <w:r>
        <w:rPr>
          <w:sz w:val="14"/>
        </w:rPr>
        <w:t>ai</w:t>
      </w:r>
      <w:r>
        <w:rPr>
          <w:spacing w:val="-1"/>
          <w:sz w:val="14"/>
        </w:rPr>
        <w:t xml:space="preserve"> </w:t>
      </w:r>
      <w:r>
        <w:rPr>
          <w:sz w:val="14"/>
        </w:rPr>
        <w:t>30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non</w:t>
      </w:r>
      <w:r>
        <w:rPr>
          <w:spacing w:val="-1"/>
          <w:sz w:val="14"/>
        </w:rPr>
        <w:t xml:space="preserve"> </w:t>
      </w:r>
      <w:r>
        <w:rPr>
          <w:sz w:val="14"/>
        </w:rPr>
        <w:t>superiore</w:t>
      </w:r>
      <w:r>
        <w:rPr>
          <w:spacing w:val="-2"/>
          <w:sz w:val="14"/>
        </w:rPr>
        <w:t xml:space="preserve"> </w:t>
      </w:r>
      <w:r>
        <w:rPr>
          <w:sz w:val="14"/>
        </w:rPr>
        <w:t>ai</w:t>
      </w:r>
      <w:r>
        <w:rPr>
          <w:spacing w:val="-1"/>
          <w:sz w:val="14"/>
        </w:rPr>
        <w:t xml:space="preserve"> </w:t>
      </w:r>
      <w:r>
        <w:rPr>
          <w:sz w:val="14"/>
        </w:rPr>
        <w:t>65</w:t>
      </w:r>
      <w:r>
        <w:rPr>
          <w:spacing w:val="-4"/>
          <w:sz w:val="14"/>
        </w:rPr>
        <w:t xml:space="preserve"> anni;</w:t>
      </w:r>
    </w:p>
    <w:p w14:paraId="1551EC8D" w14:textId="77777777" w:rsidR="002E1DCA" w:rsidRDefault="00000000">
      <w:pPr>
        <w:pStyle w:val="Paragrafoelenco"/>
        <w:numPr>
          <w:ilvl w:val="0"/>
          <w:numId w:val="1"/>
        </w:numPr>
        <w:tabs>
          <w:tab w:val="left" w:pos="428"/>
        </w:tabs>
        <w:spacing w:before="10"/>
        <w:ind w:hanging="208"/>
        <w:rPr>
          <w:sz w:val="14"/>
        </w:rPr>
      </w:pPr>
      <w:r>
        <w:rPr>
          <w:sz w:val="14"/>
        </w:rPr>
        <w:t>licenza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scuola</w:t>
      </w:r>
      <w:r>
        <w:rPr>
          <w:spacing w:val="-3"/>
          <w:sz w:val="14"/>
        </w:rPr>
        <w:t xml:space="preserve"> </w:t>
      </w:r>
      <w:r>
        <w:rPr>
          <w:sz w:val="14"/>
        </w:rPr>
        <w:t>media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primo</w:t>
      </w:r>
      <w:r>
        <w:rPr>
          <w:spacing w:val="-3"/>
          <w:sz w:val="14"/>
        </w:rPr>
        <w:t xml:space="preserve"> </w:t>
      </w:r>
      <w:r>
        <w:rPr>
          <w:sz w:val="14"/>
        </w:rPr>
        <w:t>grado, di</w:t>
      </w:r>
      <w:r>
        <w:rPr>
          <w:spacing w:val="-5"/>
          <w:sz w:val="14"/>
        </w:rPr>
        <w:t xml:space="preserve"> </w:t>
      </w:r>
      <w:r>
        <w:rPr>
          <w:sz w:val="14"/>
        </w:rPr>
        <w:t>qualsiasi</w:t>
      </w:r>
      <w:r>
        <w:rPr>
          <w:spacing w:val="-4"/>
          <w:sz w:val="14"/>
        </w:rPr>
        <w:t xml:space="preserve"> </w:t>
      </w:r>
      <w:r>
        <w:rPr>
          <w:sz w:val="14"/>
        </w:rPr>
        <w:t>tipo,</w:t>
      </w:r>
      <w:r>
        <w:rPr>
          <w:spacing w:val="-1"/>
          <w:sz w:val="14"/>
        </w:rPr>
        <w:t xml:space="preserve"> </w:t>
      </w:r>
      <w:r>
        <w:rPr>
          <w:sz w:val="14"/>
        </w:rPr>
        <w:t>per</w:t>
      </w:r>
      <w:r>
        <w:rPr>
          <w:spacing w:val="-4"/>
          <w:sz w:val="14"/>
        </w:rPr>
        <w:t xml:space="preserve"> </w:t>
      </w:r>
      <w:r>
        <w:rPr>
          <w:sz w:val="14"/>
        </w:rPr>
        <w:t>i giudici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2"/>
          <w:sz w:val="14"/>
        </w:rPr>
        <w:t xml:space="preserve"> </w:t>
      </w:r>
      <w:r>
        <w:rPr>
          <w:sz w:val="14"/>
        </w:rPr>
        <w:t>Corte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d'Assise.</w:t>
      </w:r>
    </w:p>
    <w:p w14:paraId="02ECAA2E" w14:textId="77777777" w:rsidR="002E1DCA" w:rsidRDefault="002E1DCA">
      <w:pPr>
        <w:pStyle w:val="Corpotesto"/>
        <w:spacing w:before="37"/>
      </w:pPr>
    </w:p>
    <w:p w14:paraId="4C4948BA" w14:textId="77777777" w:rsidR="002E1DCA" w:rsidRDefault="00000000">
      <w:pPr>
        <w:pStyle w:val="Titolo4"/>
      </w:pPr>
      <w:r>
        <w:t>LEGGE</w:t>
      </w:r>
      <w:r>
        <w:rPr>
          <w:spacing w:val="-5"/>
        </w:rPr>
        <w:t xml:space="preserve"> </w:t>
      </w:r>
      <w:r>
        <w:t>DEL 10</w:t>
      </w:r>
      <w:r>
        <w:rPr>
          <w:spacing w:val="-3"/>
        </w:rPr>
        <w:t xml:space="preserve"> </w:t>
      </w:r>
      <w:r>
        <w:t>APRILE</w:t>
      </w:r>
      <w:r>
        <w:rPr>
          <w:spacing w:val="-6"/>
        </w:rPr>
        <w:t xml:space="preserve"> </w:t>
      </w:r>
      <w:r>
        <w:t>1951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287</w:t>
      </w:r>
      <w:r>
        <w:rPr>
          <w:spacing w:val="-5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Incompatibilità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l'ufficio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Giudice</w:t>
      </w:r>
      <w:r>
        <w:rPr>
          <w:spacing w:val="-5"/>
        </w:rPr>
        <w:t xml:space="preserve"> </w:t>
      </w:r>
      <w:r>
        <w:rPr>
          <w:spacing w:val="-2"/>
        </w:rPr>
        <w:t>Popolare</w:t>
      </w:r>
    </w:p>
    <w:p w14:paraId="3277F33F" w14:textId="77777777" w:rsidR="002E1DCA" w:rsidRDefault="00000000">
      <w:pPr>
        <w:pStyle w:val="Corpotesto"/>
        <w:ind w:left="128"/>
      </w:pPr>
      <w:r>
        <w:t>Non</w:t>
      </w:r>
      <w:r>
        <w:rPr>
          <w:spacing w:val="-2"/>
        </w:rPr>
        <w:t xml:space="preserve"> </w:t>
      </w:r>
      <w:r>
        <w:t>possono</w:t>
      </w:r>
      <w:r>
        <w:rPr>
          <w:spacing w:val="-2"/>
        </w:rPr>
        <w:t xml:space="preserve"> </w:t>
      </w:r>
      <w:r>
        <w:t>assumere</w:t>
      </w:r>
      <w:r>
        <w:rPr>
          <w:spacing w:val="-3"/>
        </w:rPr>
        <w:t xml:space="preserve"> </w:t>
      </w:r>
      <w:r>
        <w:t>l'ufficio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Giudice</w:t>
      </w:r>
      <w:r>
        <w:rPr>
          <w:spacing w:val="-4"/>
        </w:rPr>
        <w:t xml:space="preserve"> </w:t>
      </w:r>
      <w:r>
        <w:rPr>
          <w:spacing w:val="-2"/>
        </w:rPr>
        <w:t>Popolare:</w:t>
      </w:r>
    </w:p>
    <w:p w14:paraId="3EBB830A" w14:textId="77777777" w:rsidR="002E1DCA" w:rsidRDefault="00000000">
      <w:pPr>
        <w:pStyle w:val="Paragrafoelenco"/>
        <w:numPr>
          <w:ilvl w:val="0"/>
          <w:numId w:val="1"/>
        </w:numPr>
        <w:tabs>
          <w:tab w:val="left" w:pos="427"/>
        </w:tabs>
        <w:ind w:left="427" w:hanging="205"/>
        <w:rPr>
          <w:sz w:val="14"/>
        </w:rPr>
      </w:pP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magistrati</w:t>
      </w:r>
      <w:r>
        <w:rPr>
          <w:spacing w:val="-4"/>
          <w:sz w:val="14"/>
        </w:rPr>
        <w:t xml:space="preserve"> </w:t>
      </w:r>
      <w:r>
        <w:rPr>
          <w:sz w:val="14"/>
        </w:rPr>
        <w:t>e,</w:t>
      </w:r>
      <w:r>
        <w:rPr>
          <w:spacing w:val="-1"/>
          <w:sz w:val="14"/>
        </w:rPr>
        <w:t xml:space="preserve"> </w:t>
      </w:r>
      <w:r>
        <w:rPr>
          <w:sz w:val="14"/>
        </w:rPr>
        <w:t>in</w:t>
      </w:r>
      <w:r>
        <w:rPr>
          <w:spacing w:val="-3"/>
          <w:sz w:val="14"/>
        </w:rPr>
        <w:t xml:space="preserve"> </w:t>
      </w:r>
      <w:r>
        <w:rPr>
          <w:sz w:val="14"/>
        </w:rPr>
        <w:t>generale,</w:t>
      </w:r>
      <w:r>
        <w:rPr>
          <w:spacing w:val="-2"/>
          <w:sz w:val="14"/>
        </w:rPr>
        <w:t xml:space="preserve"> </w:t>
      </w:r>
      <w:r>
        <w:rPr>
          <w:sz w:val="14"/>
        </w:rPr>
        <w:t>tutti</w:t>
      </w:r>
      <w:r>
        <w:rPr>
          <w:spacing w:val="-2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funzionari</w:t>
      </w:r>
      <w:r>
        <w:rPr>
          <w:spacing w:val="-1"/>
          <w:sz w:val="14"/>
        </w:rPr>
        <w:t xml:space="preserve"> </w:t>
      </w:r>
      <w:r>
        <w:rPr>
          <w:sz w:val="14"/>
        </w:rPr>
        <w:t>in</w:t>
      </w:r>
      <w:r>
        <w:rPr>
          <w:spacing w:val="-3"/>
          <w:sz w:val="14"/>
        </w:rPr>
        <w:t xml:space="preserve"> </w:t>
      </w:r>
      <w:r>
        <w:rPr>
          <w:sz w:val="14"/>
        </w:rPr>
        <w:t>attività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servizio</w:t>
      </w:r>
      <w:r>
        <w:rPr>
          <w:spacing w:val="-2"/>
          <w:sz w:val="14"/>
        </w:rPr>
        <w:t xml:space="preserve"> </w:t>
      </w:r>
      <w:r>
        <w:rPr>
          <w:sz w:val="14"/>
        </w:rPr>
        <w:t>appartenenti</w:t>
      </w:r>
      <w:r>
        <w:rPr>
          <w:spacing w:val="-4"/>
          <w:sz w:val="14"/>
        </w:rPr>
        <w:t xml:space="preserve"> </w:t>
      </w:r>
      <w:r>
        <w:rPr>
          <w:sz w:val="14"/>
        </w:rPr>
        <w:t>o</w:t>
      </w:r>
      <w:r>
        <w:rPr>
          <w:spacing w:val="-2"/>
          <w:sz w:val="14"/>
        </w:rPr>
        <w:t xml:space="preserve"> </w:t>
      </w:r>
      <w:r>
        <w:rPr>
          <w:sz w:val="14"/>
        </w:rPr>
        <w:t>addetti</w:t>
      </w:r>
      <w:r>
        <w:rPr>
          <w:spacing w:val="-5"/>
          <w:sz w:val="14"/>
        </w:rPr>
        <w:t xml:space="preserve"> </w:t>
      </w:r>
      <w:r>
        <w:rPr>
          <w:sz w:val="14"/>
        </w:rPr>
        <w:t>all’ordine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giudiziario;</w:t>
      </w:r>
    </w:p>
    <w:p w14:paraId="3A9EF797" w14:textId="77777777" w:rsidR="002E1DCA" w:rsidRDefault="00000000">
      <w:pPr>
        <w:pStyle w:val="Paragrafoelenco"/>
        <w:numPr>
          <w:ilvl w:val="0"/>
          <w:numId w:val="1"/>
        </w:numPr>
        <w:tabs>
          <w:tab w:val="left" w:pos="427"/>
        </w:tabs>
        <w:spacing w:before="2" w:line="249" w:lineRule="auto"/>
        <w:ind w:left="224" w:right="1870" w:firstLine="12"/>
        <w:rPr>
          <w:sz w:val="14"/>
        </w:rPr>
      </w:pPr>
      <w:r>
        <w:rPr>
          <w:sz w:val="14"/>
        </w:rPr>
        <w:t>gli</w:t>
      </w:r>
      <w:r>
        <w:rPr>
          <w:spacing w:val="-3"/>
          <w:sz w:val="14"/>
        </w:rPr>
        <w:t xml:space="preserve"> </w:t>
      </w:r>
      <w:r>
        <w:rPr>
          <w:sz w:val="14"/>
        </w:rPr>
        <w:t>appartenenti</w:t>
      </w:r>
      <w:r>
        <w:rPr>
          <w:spacing w:val="-3"/>
          <w:sz w:val="14"/>
        </w:rPr>
        <w:t xml:space="preserve"> </w:t>
      </w:r>
      <w:r>
        <w:rPr>
          <w:sz w:val="14"/>
        </w:rPr>
        <w:t>alle</w:t>
      </w:r>
      <w:r>
        <w:rPr>
          <w:spacing w:val="-2"/>
          <w:sz w:val="14"/>
        </w:rPr>
        <w:t xml:space="preserve"> </w:t>
      </w:r>
      <w:r>
        <w:rPr>
          <w:sz w:val="14"/>
        </w:rPr>
        <w:t>forze</w:t>
      </w:r>
      <w:r>
        <w:rPr>
          <w:spacing w:val="-2"/>
          <w:sz w:val="14"/>
        </w:rPr>
        <w:t xml:space="preserve"> </w:t>
      </w:r>
      <w:r>
        <w:rPr>
          <w:sz w:val="14"/>
        </w:rPr>
        <w:t>armate dello</w:t>
      </w:r>
      <w:r>
        <w:rPr>
          <w:spacing w:val="-2"/>
          <w:sz w:val="14"/>
        </w:rPr>
        <w:t xml:space="preserve"> </w:t>
      </w:r>
      <w:r>
        <w:rPr>
          <w:sz w:val="14"/>
        </w:rPr>
        <w:t>Stato</w:t>
      </w:r>
      <w:r>
        <w:rPr>
          <w:spacing w:val="-3"/>
          <w:sz w:val="14"/>
        </w:rPr>
        <w:t xml:space="preserve"> </w:t>
      </w:r>
      <w:r>
        <w:rPr>
          <w:sz w:val="14"/>
        </w:rPr>
        <w:t>e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sz w:val="14"/>
        </w:rPr>
        <w:t>qualsiasi</w:t>
      </w:r>
      <w:r>
        <w:rPr>
          <w:spacing w:val="-3"/>
          <w:sz w:val="14"/>
        </w:rPr>
        <w:t xml:space="preserve"> </w:t>
      </w:r>
      <w:r>
        <w:rPr>
          <w:sz w:val="14"/>
        </w:rPr>
        <w:t>organo di</w:t>
      </w:r>
      <w:r>
        <w:rPr>
          <w:spacing w:val="-2"/>
          <w:sz w:val="14"/>
        </w:rPr>
        <w:t xml:space="preserve"> </w:t>
      </w:r>
      <w:r>
        <w:rPr>
          <w:sz w:val="14"/>
        </w:rPr>
        <w:t>polizia,</w:t>
      </w:r>
      <w:r>
        <w:rPr>
          <w:spacing w:val="-1"/>
          <w:sz w:val="14"/>
        </w:rPr>
        <w:t xml:space="preserve"> </w:t>
      </w:r>
      <w:r>
        <w:rPr>
          <w:sz w:val="14"/>
        </w:rPr>
        <w:t>anche</w:t>
      </w:r>
      <w:r>
        <w:rPr>
          <w:spacing w:val="-1"/>
          <w:sz w:val="14"/>
        </w:rPr>
        <w:t xml:space="preserve"> </w:t>
      </w:r>
      <w:r>
        <w:rPr>
          <w:sz w:val="14"/>
        </w:rPr>
        <w:t>se</w:t>
      </w:r>
      <w:r>
        <w:rPr>
          <w:spacing w:val="-3"/>
          <w:sz w:val="14"/>
        </w:rPr>
        <w:t xml:space="preserve"> </w:t>
      </w:r>
      <w:r>
        <w:rPr>
          <w:sz w:val="14"/>
        </w:rPr>
        <w:t>non dipendente</w:t>
      </w:r>
      <w:r>
        <w:rPr>
          <w:spacing w:val="-3"/>
          <w:sz w:val="14"/>
        </w:rPr>
        <w:t xml:space="preserve"> </w:t>
      </w:r>
      <w:r>
        <w:rPr>
          <w:sz w:val="14"/>
        </w:rPr>
        <w:t>dallo</w:t>
      </w:r>
      <w:r>
        <w:rPr>
          <w:spacing w:val="-2"/>
          <w:sz w:val="14"/>
        </w:rPr>
        <w:t xml:space="preserve"> </w:t>
      </w:r>
      <w:r>
        <w:rPr>
          <w:sz w:val="14"/>
        </w:rPr>
        <w:t>Stato,</w:t>
      </w:r>
      <w:r>
        <w:rPr>
          <w:spacing w:val="-1"/>
          <w:sz w:val="14"/>
        </w:rPr>
        <w:t xml:space="preserve"> </w:t>
      </w:r>
      <w:r>
        <w:rPr>
          <w:sz w:val="14"/>
        </w:rPr>
        <w:t>in</w:t>
      </w:r>
      <w:r>
        <w:rPr>
          <w:spacing w:val="-2"/>
          <w:sz w:val="14"/>
        </w:rPr>
        <w:t xml:space="preserve"> </w:t>
      </w:r>
      <w:r>
        <w:rPr>
          <w:sz w:val="14"/>
        </w:rPr>
        <w:t>attività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1"/>
          <w:sz w:val="14"/>
        </w:rPr>
        <w:t xml:space="preserve"> </w:t>
      </w:r>
      <w:r>
        <w:rPr>
          <w:sz w:val="14"/>
        </w:rPr>
        <w:t>servizio;</w:t>
      </w:r>
      <w:r>
        <w:rPr>
          <w:spacing w:val="40"/>
          <w:sz w:val="14"/>
        </w:rPr>
        <w:t xml:space="preserve"> </w:t>
      </w:r>
      <w:r>
        <w:rPr>
          <w:spacing w:val="-6"/>
          <w:sz w:val="14"/>
        </w:rPr>
        <w:t>g)</w:t>
      </w:r>
    </w:p>
    <w:p w14:paraId="7F8D3757" w14:textId="77777777" w:rsidR="002E1DCA" w:rsidRDefault="00000000">
      <w:pPr>
        <w:pStyle w:val="Corpotesto"/>
        <w:spacing w:before="0" w:line="142" w:lineRule="exact"/>
        <w:ind w:left="428"/>
      </w:pPr>
      <w:r>
        <w:t>i</w:t>
      </w:r>
      <w:r>
        <w:rPr>
          <w:spacing w:val="-3"/>
        </w:rPr>
        <w:t xml:space="preserve"> </w:t>
      </w:r>
      <w:r>
        <w:t>ministri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qualsiasi</w:t>
      </w:r>
      <w:r>
        <w:rPr>
          <w:spacing w:val="-4"/>
        </w:rPr>
        <w:t xml:space="preserve"> </w:t>
      </w:r>
      <w:r>
        <w:t>culto</w:t>
      </w:r>
      <w:r>
        <w:rPr>
          <w:spacing w:val="-1"/>
        </w:rPr>
        <w:t xml:space="preserve"> </w:t>
      </w:r>
      <w:r>
        <w:t>ed i</w:t>
      </w:r>
      <w:r>
        <w:rPr>
          <w:spacing w:val="-3"/>
        </w:rPr>
        <w:t xml:space="preserve"> </w:t>
      </w:r>
      <w:r>
        <w:t>religiosi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ordine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congregazione.</w:t>
      </w:r>
    </w:p>
    <w:sectPr w:rsidR="002E1DCA">
      <w:type w:val="continuous"/>
      <w:pgSz w:w="11910" w:h="1684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60AA4"/>
    <w:multiLevelType w:val="hybridMultilevel"/>
    <w:tmpl w:val="A868395E"/>
    <w:lvl w:ilvl="0" w:tplc="3E2C9C0E">
      <w:start w:val="1"/>
      <w:numFmt w:val="lowerLetter"/>
      <w:lvlText w:val="%1)"/>
      <w:lvlJc w:val="left"/>
      <w:pPr>
        <w:ind w:left="428" w:hanging="2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1" w:tplc="55E4817E">
      <w:numFmt w:val="bullet"/>
      <w:lvlText w:val="•"/>
      <w:lvlJc w:val="left"/>
      <w:pPr>
        <w:ind w:left="1370" w:hanging="207"/>
      </w:pPr>
      <w:rPr>
        <w:rFonts w:hint="default"/>
        <w:lang w:val="it-IT" w:eastAsia="en-US" w:bidi="ar-SA"/>
      </w:rPr>
    </w:lvl>
    <w:lvl w:ilvl="2" w:tplc="2500DD5C">
      <w:numFmt w:val="bullet"/>
      <w:lvlText w:val="•"/>
      <w:lvlJc w:val="left"/>
      <w:pPr>
        <w:ind w:left="2320" w:hanging="207"/>
      </w:pPr>
      <w:rPr>
        <w:rFonts w:hint="default"/>
        <w:lang w:val="it-IT" w:eastAsia="en-US" w:bidi="ar-SA"/>
      </w:rPr>
    </w:lvl>
    <w:lvl w:ilvl="3" w:tplc="A9441A5E">
      <w:numFmt w:val="bullet"/>
      <w:lvlText w:val="•"/>
      <w:lvlJc w:val="left"/>
      <w:pPr>
        <w:ind w:left="3270" w:hanging="207"/>
      </w:pPr>
      <w:rPr>
        <w:rFonts w:hint="default"/>
        <w:lang w:val="it-IT" w:eastAsia="en-US" w:bidi="ar-SA"/>
      </w:rPr>
    </w:lvl>
    <w:lvl w:ilvl="4" w:tplc="EBF483C6">
      <w:numFmt w:val="bullet"/>
      <w:lvlText w:val="•"/>
      <w:lvlJc w:val="left"/>
      <w:pPr>
        <w:ind w:left="4220" w:hanging="207"/>
      </w:pPr>
      <w:rPr>
        <w:rFonts w:hint="default"/>
        <w:lang w:val="it-IT" w:eastAsia="en-US" w:bidi="ar-SA"/>
      </w:rPr>
    </w:lvl>
    <w:lvl w:ilvl="5" w:tplc="DCC04AD4">
      <w:numFmt w:val="bullet"/>
      <w:lvlText w:val="•"/>
      <w:lvlJc w:val="left"/>
      <w:pPr>
        <w:ind w:left="5171" w:hanging="207"/>
      </w:pPr>
      <w:rPr>
        <w:rFonts w:hint="default"/>
        <w:lang w:val="it-IT" w:eastAsia="en-US" w:bidi="ar-SA"/>
      </w:rPr>
    </w:lvl>
    <w:lvl w:ilvl="6" w:tplc="3F785912">
      <w:numFmt w:val="bullet"/>
      <w:lvlText w:val="•"/>
      <w:lvlJc w:val="left"/>
      <w:pPr>
        <w:ind w:left="6121" w:hanging="207"/>
      </w:pPr>
      <w:rPr>
        <w:rFonts w:hint="default"/>
        <w:lang w:val="it-IT" w:eastAsia="en-US" w:bidi="ar-SA"/>
      </w:rPr>
    </w:lvl>
    <w:lvl w:ilvl="7" w:tplc="65828350">
      <w:numFmt w:val="bullet"/>
      <w:lvlText w:val="•"/>
      <w:lvlJc w:val="left"/>
      <w:pPr>
        <w:ind w:left="7071" w:hanging="207"/>
      </w:pPr>
      <w:rPr>
        <w:rFonts w:hint="default"/>
        <w:lang w:val="it-IT" w:eastAsia="en-US" w:bidi="ar-SA"/>
      </w:rPr>
    </w:lvl>
    <w:lvl w:ilvl="8" w:tplc="0CA8D932">
      <w:numFmt w:val="bullet"/>
      <w:lvlText w:val="•"/>
      <w:lvlJc w:val="left"/>
      <w:pPr>
        <w:ind w:left="8021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74C87FD9"/>
    <w:multiLevelType w:val="hybridMultilevel"/>
    <w:tmpl w:val="FA8A3712"/>
    <w:lvl w:ilvl="0" w:tplc="1E2AAD00">
      <w:start w:val="1"/>
      <w:numFmt w:val="lowerLetter"/>
      <w:lvlText w:val="%1)"/>
      <w:lvlJc w:val="left"/>
      <w:pPr>
        <w:ind w:left="488" w:hanging="2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4A81A2C">
      <w:numFmt w:val="bullet"/>
      <w:lvlText w:val="•"/>
      <w:lvlJc w:val="left"/>
      <w:pPr>
        <w:ind w:left="1424" w:hanging="260"/>
      </w:pPr>
      <w:rPr>
        <w:rFonts w:hint="default"/>
        <w:lang w:val="it-IT" w:eastAsia="en-US" w:bidi="ar-SA"/>
      </w:rPr>
    </w:lvl>
    <w:lvl w:ilvl="2" w:tplc="540CB430">
      <w:numFmt w:val="bullet"/>
      <w:lvlText w:val="•"/>
      <w:lvlJc w:val="left"/>
      <w:pPr>
        <w:ind w:left="2368" w:hanging="260"/>
      </w:pPr>
      <w:rPr>
        <w:rFonts w:hint="default"/>
        <w:lang w:val="it-IT" w:eastAsia="en-US" w:bidi="ar-SA"/>
      </w:rPr>
    </w:lvl>
    <w:lvl w:ilvl="3" w:tplc="4B5A471A">
      <w:numFmt w:val="bullet"/>
      <w:lvlText w:val="•"/>
      <w:lvlJc w:val="left"/>
      <w:pPr>
        <w:ind w:left="3312" w:hanging="260"/>
      </w:pPr>
      <w:rPr>
        <w:rFonts w:hint="default"/>
        <w:lang w:val="it-IT" w:eastAsia="en-US" w:bidi="ar-SA"/>
      </w:rPr>
    </w:lvl>
    <w:lvl w:ilvl="4" w:tplc="3F923AC2">
      <w:numFmt w:val="bullet"/>
      <w:lvlText w:val="•"/>
      <w:lvlJc w:val="left"/>
      <w:pPr>
        <w:ind w:left="4256" w:hanging="260"/>
      </w:pPr>
      <w:rPr>
        <w:rFonts w:hint="default"/>
        <w:lang w:val="it-IT" w:eastAsia="en-US" w:bidi="ar-SA"/>
      </w:rPr>
    </w:lvl>
    <w:lvl w:ilvl="5" w:tplc="A2E259EA">
      <w:numFmt w:val="bullet"/>
      <w:lvlText w:val="•"/>
      <w:lvlJc w:val="left"/>
      <w:pPr>
        <w:ind w:left="5201" w:hanging="260"/>
      </w:pPr>
      <w:rPr>
        <w:rFonts w:hint="default"/>
        <w:lang w:val="it-IT" w:eastAsia="en-US" w:bidi="ar-SA"/>
      </w:rPr>
    </w:lvl>
    <w:lvl w:ilvl="6" w:tplc="B732A88E">
      <w:numFmt w:val="bullet"/>
      <w:lvlText w:val="•"/>
      <w:lvlJc w:val="left"/>
      <w:pPr>
        <w:ind w:left="6145" w:hanging="260"/>
      </w:pPr>
      <w:rPr>
        <w:rFonts w:hint="default"/>
        <w:lang w:val="it-IT" w:eastAsia="en-US" w:bidi="ar-SA"/>
      </w:rPr>
    </w:lvl>
    <w:lvl w:ilvl="7" w:tplc="C78CFCC2">
      <w:numFmt w:val="bullet"/>
      <w:lvlText w:val="•"/>
      <w:lvlJc w:val="left"/>
      <w:pPr>
        <w:ind w:left="7089" w:hanging="260"/>
      </w:pPr>
      <w:rPr>
        <w:rFonts w:hint="default"/>
        <w:lang w:val="it-IT" w:eastAsia="en-US" w:bidi="ar-SA"/>
      </w:rPr>
    </w:lvl>
    <w:lvl w:ilvl="8" w:tplc="3A38F4C0">
      <w:numFmt w:val="bullet"/>
      <w:lvlText w:val="•"/>
      <w:lvlJc w:val="left"/>
      <w:pPr>
        <w:ind w:left="8033" w:hanging="260"/>
      </w:pPr>
      <w:rPr>
        <w:rFonts w:hint="default"/>
        <w:lang w:val="it-IT" w:eastAsia="en-US" w:bidi="ar-SA"/>
      </w:rPr>
    </w:lvl>
  </w:abstractNum>
  <w:num w:numId="1" w16cid:durableId="944965220">
    <w:abstractNumId w:val="0"/>
  </w:num>
  <w:num w:numId="2" w16cid:durableId="677200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CA"/>
    <w:rsid w:val="001A1529"/>
    <w:rsid w:val="002E1DCA"/>
    <w:rsid w:val="004B62EF"/>
    <w:rsid w:val="00F8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78ED"/>
  <w15:docId w15:val="{503FD72F-D508-4754-84DF-11423A2B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28" w:right="133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spacing w:before="32"/>
      <w:ind w:left="128"/>
      <w:outlineLvl w:val="2"/>
    </w:pPr>
    <w:rPr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ind w:left="128"/>
      <w:outlineLvl w:val="3"/>
    </w:pPr>
    <w:rPr>
      <w:b/>
      <w:b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"/>
    </w:pPr>
    <w:rPr>
      <w:sz w:val="14"/>
      <w:szCs w:val="14"/>
    </w:rPr>
  </w:style>
  <w:style w:type="paragraph" w:styleId="Paragrafoelenco">
    <w:name w:val="List Paragraph"/>
    <w:basedOn w:val="Normale"/>
    <w:uiPriority w:val="1"/>
    <w:qFormat/>
    <w:pPr>
      <w:spacing w:before="9"/>
      <w:ind w:left="428" w:hanging="20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iscrizione Giudici Popolari</dc:title>
  <dc:creator>Simona SS. Salvetti</dc:creator>
  <cp:lastModifiedBy>Lozio | Comune di Lozio</cp:lastModifiedBy>
  <cp:revision>2</cp:revision>
  <dcterms:created xsi:type="dcterms:W3CDTF">2025-04-02T09:22:00Z</dcterms:created>
  <dcterms:modified xsi:type="dcterms:W3CDTF">2025-04-02T09:22:00Z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LastSaved">
    <vt:filetime>2025-04-02T00:00:00Z</vt:filetime>
  </property>
  <property fmtid="{D5CDD505-2E9C-101B-9397-08002B2CF9AE}" pid="4" name="Producer">
    <vt:lpwstr>Microsoft: Print To PDF</vt:lpwstr>
  </property>
</Properties>
</file>